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72" w:rsidRDefault="00AA4372" w:rsidP="00AA43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A4372" w:rsidRDefault="00AA4372" w:rsidP="00AA43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комиссии по контролю качества питания обучающихся</w:t>
      </w:r>
    </w:p>
    <w:p w:rsidR="00AA4372" w:rsidRDefault="00AA4372" w:rsidP="00AA43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участием родителей</w:t>
      </w:r>
    </w:p>
    <w:p w:rsidR="00AA4372" w:rsidRDefault="007903BE" w:rsidP="00AA43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Сычевская</w:t>
      </w:r>
      <w:proofErr w:type="spellEnd"/>
      <w:r w:rsidR="00AA4372">
        <w:rPr>
          <w:b/>
          <w:bCs/>
          <w:sz w:val="28"/>
          <w:szCs w:val="28"/>
        </w:rPr>
        <w:t xml:space="preserve"> ООШ</w:t>
      </w:r>
      <w:r>
        <w:rPr>
          <w:b/>
          <w:bCs/>
          <w:sz w:val="28"/>
          <w:szCs w:val="28"/>
        </w:rPr>
        <w:t xml:space="preserve"> имени К.Ф. Лебединской»</w:t>
      </w:r>
      <w:r w:rsidR="00AA4372">
        <w:rPr>
          <w:b/>
          <w:bCs/>
          <w:sz w:val="28"/>
          <w:szCs w:val="28"/>
        </w:rPr>
        <w:t>»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Положение о комиссии по контролю качества питания обучающихся с участием родителей разработано на основании: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«Об образовании в Российской Федерации» от 29.12.2012г. № 273- ФЗ;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Методических рекомендаций МР 2.4.0180-20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и детей и/или участии в работе общешкольной комиссии.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1.2.1. Комиссия по контролю качества питания обучающихся с участием родителей (далее - Комиссия) осуществляет свою деятельность в соответствии с законами и иными нормативными актами Российской Федерации, Уставом школы.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1.2.2. Комиссия является постоянно действующим органом самоуправления для рассмотрения основных вопросов, связанных с организацией питания школьников.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1.2.4. Деятельность членов Комиссии основывается на принципах добровольности участия в его работе, коллегиальности принятия решений, гласности.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Задачи Комиссии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Задачами Комиссии являются: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приоритетности защиты жизни и здоровья детей;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sz w:val="28"/>
          <w:szCs w:val="28"/>
        </w:rPr>
        <w:t>энергозатратам</w:t>
      </w:r>
      <w:proofErr w:type="spellEnd"/>
      <w:r>
        <w:rPr>
          <w:sz w:val="28"/>
          <w:szCs w:val="28"/>
        </w:rPr>
        <w:t xml:space="preserve">;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 </w:t>
      </w:r>
    </w:p>
    <w:p w:rsidR="00AA4372" w:rsidRDefault="00AA4372" w:rsidP="00AA4372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Функции Комиссии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Комиссия обеспечивает участие в следующих процедурах: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общественная экспертиза питания обучающихся;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контроль за качеством и количеством приготовленной согласно меню пищи;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разработке предложений и рекомендаций по улучшению качества питания обучающихся.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Права и ответственность Комиссии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возложенных функций Комиссии предоставлены следующие права: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контролировать в школе организацию и качество питания обучающихся;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получать от повара информацию по организации питания, качеству приготовляемых блюд и соблюдению санитарно-гигиенических норм;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заслушивать на своих заседаниях повара по обеспечению качественного питания обучающихся;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изменить график проверки, если причина объективна;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 вносить предложения по улучшению качества питания обучающихся;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Организация деятельности Комиссии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Комиссия выбирает председателя.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Комиссия составляет план работы комиссии по родительскому контролю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5.4. за организацией питания обучающихся.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5.5. О результатах работы комиссия информирует администрацию школы и родительский комитет.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5.6. Один раз в четверть комиссия знакомит с результатами деятельности директора школы и один раз в полугодие Управляющий совет школы. </w:t>
      </w:r>
    </w:p>
    <w:p w:rsidR="00AA4372" w:rsidRDefault="00AA4372" w:rsidP="00AA4372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5.7. По итогам учебного года комиссия готовит аналитическую справку для отчёта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образовательной организации.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5.8.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5.9.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Ответственность членов Комиссии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Документация Комиссии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7.1. Заседания комиссии оформляются протоколом. Протоколы подписываются председателем. </w:t>
      </w:r>
    </w:p>
    <w:p w:rsidR="00AA4372" w:rsidRDefault="00AA4372" w:rsidP="00AA43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7.2. Тетрадь протоколов заседания комиссии хранится у заместителя директора школы. </w:t>
      </w:r>
    </w:p>
    <w:p w:rsidR="005626DC" w:rsidRDefault="007903BE" w:rsidP="00AA4372">
      <w:bookmarkStart w:id="0" w:name="_GoBack"/>
      <w:bookmarkEnd w:id="0"/>
    </w:p>
    <w:sectPr w:rsidR="0056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B3"/>
    <w:rsid w:val="00372C23"/>
    <w:rsid w:val="007343AB"/>
    <w:rsid w:val="007903BE"/>
    <w:rsid w:val="00A401B3"/>
    <w:rsid w:val="00AA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010"/>
  <w15:chartTrackingRefBased/>
  <w15:docId w15:val="{16556CF3-0C5B-4991-BB78-8F732D63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3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D386-95E1-4574-B838-583D40AF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752</Words>
  <Characters>4287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2023-10-18T08:45:00Z</dcterms:created>
  <dcterms:modified xsi:type="dcterms:W3CDTF">2023-10-19T02:17:00Z</dcterms:modified>
</cp:coreProperties>
</file>